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AD" w:rsidRPr="00BF42E3" w:rsidRDefault="00DD27AD" w:rsidP="00FD7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i/>
          <w:iCs/>
        </w:rPr>
      </w:pPr>
      <w:r w:rsidRPr="00BF42E3">
        <w:rPr>
          <w:rFonts w:ascii="Times New Roman" w:hAnsi="Times New Roman" w:cs="Times New Roman"/>
          <w:b/>
          <w:bCs/>
        </w:rPr>
        <w:t xml:space="preserve">INFORMATIVA AI SENSI DELL’ART. 13, REGOLAMENTO N. </w:t>
      </w:r>
      <w:r w:rsidR="00B13359">
        <w:rPr>
          <w:rFonts w:ascii="Times New Roman" w:hAnsi="Times New Roman" w:cs="Times New Roman"/>
          <w:b/>
          <w:bCs/>
        </w:rPr>
        <w:t>679/</w:t>
      </w:r>
      <w:bookmarkStart w:id="0" w:name="_GoBack"/>
      <w:bookmarkEnd w:id="0"/>
      <w:r w:rsidRPr="00BF42E3">
        <w:rPr>
          <w:rFonts w:ascii="Times New Roman" w:hAnsi="Times New Roman" w:cs="Times New Roman"/>
          <w:b/>
          <w:bCs/>
        </w:rPr>
        <w:t>2016 (C.D. GDPR)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BF42E3">
        <w:rPr>
          <w:rFonts w:ascii="Times New Roman" w:hAnsi="Times New Roman" w:cs="Times New Roman"/>
          <w:color w:val="000000"/>
        </w:rPr>
        <w:t xml:space="preserve">Gentile Atleta, 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BF42E3">
        <w:rPr>
          <w:rFonts w:ascii="Times New Roman" w:hAnsi="Times New Roman" w:cs="Times New Roman"/>
          <w:color w:val="000000"/>
        </w:rPr>
        <w:t xml:space="preserve">ai sensi dell’articolo 13 del Regolamento UE 2016/679, La informiamo che l’Associazione Sportiva Dilettantistica </w:t>
      </w:r>
      <w:r w:rsidR="008347AF" w:rsidRPr="008347AF">
        <w:rPr>
          <w:rFonts w:ascii="Times New Roman" w:hAnsi="Times New Roman" w:cs="Times New Roman"/>
          <w:color w:val="000000"/>
        </w:rPr>
        <w:t>«LifeStyle»</w:t>
      </w:r>
      <w:r w:rsidRPr="00BF42E3">
        <w:rPr>
          <w:rFonts w:ascii="Times New Roman" w:hAnsi="Times New Roman" w:cs="Times New Roman"/>
          <w:color w:val="000000"/>
        </w:rPr>
        <w:t xml:space="preserve"> (di seguito l’Associazione), con sede in </w:t>
      </w:r>
      <w:r w:rsidR="008347AF">
        <w:rPr>
          <w:rFonts w:ascii="Times New Roman" w:hAnsi="Times New Roman" w:cs="Times New Roman"/>
          <w:color w:val="000000"/>
        </w:rPr>
        <w:t>Borgo Valsugana (TN</w:t>
      </w:r>
      <w:r w:rsidRPr="00BF42E3">
        <w:rPr>
          <w:rFonts w:ascii="Times New Roman" w:hAnsi="Times New Roman" w:cs="Times New Roman"/>
          <w:color w:val="000000"/>
        </w:rPr>
        <w:t xml:space="preserve">) alla via </w:t>
      </w:r>
      <w:r w:rsidR="008347AF">
        <w:rPr>
          <w:rFonts w:ascii="Times New Roman" w:hAnsi="Times New Roman" w:cs="Times New Roman"/>
          <w:color w:val="000000"/>
        </w:rPr>
        <w:t xml:space="preserve">Puisle </w:t>
      </w:r>
      <w:r w:rsidRPr="00BF42E3">
        <w:rPr>
          <w:rFonts w:ascii="Times New Roman" w:hAnsi="Times New Roman" w:cs="Times New Roman"/>
          <w:color w:val="000000"/>
        </w:rPr>
        <w:t xml:space="preserve">n. </w:t>
      </w:r>
      <w:r w:rsidR="008347AF">
        <w:rPr>
          <w:rFonts w:ascii="Times New Roman" w:hAnsi="Times New Roman" w:cs="Times New Roman"/>
          <w:color w:val="000000"/>
        </w:rPr>
        <w:t>29</w:t>
      </w:r>
      <w:r w:rsidRPr="00BF42E3">
        <w:rPr>
          <w:rFonts w:ascii="Times New Roman" w:hAnsi="Times New Roman" w:cs="Times New Roman"/>
          <w:b/>
        </w:rPr>
        <w:t xml:space="preserve"> </w:t>
      </w:r>
      <w:r w:rsidRPr="00BF42E3">
        <w:rPr>
          <w:rFonts w:ascii="Times New Roman" w:hAnsi="Times New Roman" w:cs="Times New Roman"/>
          <w:color w:val="000000"/>
        </w:rPr>
        <w:t>in qualità di Titolare del trattamento, tratterà – per le finalità e le modalità di seguito riportate – i dati personali che Lei ci fornirà al momento della richiesta di adesione all’Associazione o di tesseramento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In particolare, l’Associazione</w:t>
      </w:r>
      <w:r w:rsidRPr="00BF42E3">
        <w:rPr>
          <w:rFonts w:ascii="Times New Roman" w:hAnsi="Times New Roman" w:cs="Times New Roman"/>
          <w:b/>
        </w:rPr>
        <w:t xml:space="preserve"> </w:t>
      </w:r>
      <w:r w:rsidRPr="00BF42E3">
        <w:rPr>
          <w:rFonts w:ascii="Times New Roman" w:hAnsi="Times New Roman" w:cs="Times New Roman"/>
        </w:rPr>
        <w:t>tratterà i seguenti dati personali:</w:t>
      </w:r>
    </w:p>
    <w:p w:rsidR="00FD7940" w:rsidRPr="00BF42E3" w:rsidRDefault="00FD7940" w:rsidP="00593AB6">
      <w:pPr>
        <w:pStyle w:val="a"/>
        <w:numPr>
          <w:ilvl w:val="0"/>
          <w:numId w:val="1"/>
        </w:numPr>
        <w:rPr>
          <w:sz w:val="22"/>
          <w:szCs w:val="22"/>
        </w:rPr>
      </w:pPr>
      <w:r w:rsidRPr="00BF42E3">
        <w:rPr>
          <w:sz w:val="22"/>
          <w:szCs w:val="22"/>
        </w:rPr>
        <w:t>dati anagrafici e identificativi (nome e cognome e codice fiscale, residenza, e-mail);</w:t>
      </w:r>
    </w:p>
    <w:p w:rsidR="00FD7940" w:rsidRPr="00BF42E3" w:rsidRDefault="00FD7940" w:rsidP="00593AB6">
      <w:pPr>
        <w:pStyle w:val="a"/>
        <w:numPr>
          <w:ilvl w:val="0"/>
          <w:numId w:val="1"/>
        </w:numPr>
        <w:rPr>
          <w:sz w:val="22"/>
          <w:szCs w:val="22"/>
        </w:rPr>
      </w:pPr>
      <w:r w:rsidRPr="00BF42E3">
        <w:rPr>
          <w:sz w:val="22"/>
          <w:szCs w:val="22"/>
        </w:rPr>
        <w:t>dati sanitari (considerati dati particolari ai sensi dell’art. 9 GDPR);</w:t>
      </w:r>
    </w:p>
    <w:p w:rsidR="00FD7940" w:rsidRPr="00BF42E3" w:rsidRDefault="00FD7940" w:rsidP="00593AB6">
      <w:pPr>
        <w:pStyle w:val="a"/>
        <w:numPr>
          <w:ilvl w:val="0"/>
          <w:numId w:val="1"/>
        </w:numPr>
        <w:rPr>
          <w:sz w:val="22"/>
          <w:szCs w:val="22"/>
        </w:rPr>
      </w:pPr>
      <w:r w:rsidRPr="00BF42E3">
        <w:rPr>
          <w:sz w:val="22"/>
          <w:szCs w:val="22"/>
        </w:rPr>
        <w:t>riprese video e fotografiche.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1. Base giuridica e finalità del trattamento.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  <w:b/>
        </w:rPr>
        <w:t>1.1</w:t>
      </w:r>
      <w:r w:rsidRPr="00BF42E3">
        <w:rPr>
          <w:rFonts w:ascii="Times New Roman" w:hAnsi="Times New Roman" w:cs="Times New Roman"/>
        </w:rPr>
        <w:t xml:space="preserve"> Il trattamento anzidetto è fondato sul Suo consenso </w:t>
      </w:r>
      <w:r w:rsidR="00186146" w:rsidRPr="00BF42E3">
        <w:rPr>
          <w:rFonts w:ascii="Times New Roman" w:hAnsi="Times New Roman" w:cs="Times New Roman"/>
        </w:rPr>
        <w:t>per l’ammissione con la qualità di socio all’Associazione e/o il tesseramento come atleta presso l’Associazione; il trattamento è</w:t>
      </w:r>
      <w:r w:rsidRPr="00BF42E3">
        <w:rPr>
          <w:rFonts w:ascii="Times New Roman" w:hAnsi="Times New Roman" w:cs="Times New Roman"/>
        </w:rPr>
        <w:t xml:space="preserve"> finalizzato all</w:t>
      </w:r>
      <w:r w:rsidR="00186146" w:rsidRPr="00BF42E3">
        <w:rPr>
          <w:rFonts w:ascii="Times New Roman" w:hAnsi="Times New Roman" w:cs="Times New Roman"/>
        </w:rPr>
        <w:t>o svolgimento delle attività istituzionali dell’Associazione (allenamenti, partecipazione a gare, competizioni, campionati sportivi, gestione della Sua posizione amministrativa all’interno dell’Associazione e della Federazione di appartenenza, gestione della Sua posizione assicurativa)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  <w:b/>
        </w:rPr>
        <w:t>1.2</w:t>
      </w:r>
      <w:r w:rsidRPr="00BF42E3">
        <w:rPr>
          <w:rFonts w:ascii="Times New Roman" w:hAnsi="Times New Roman" w:cs="Times New Roman"/>
        </w:rPr>
        <w:t xml:space="preserve"> Il trattamento dei dati relativo alle Sue immagini e riprese video è fondato sul Suo consenso ed è finalizzato </w:t>
      </w:r>
      <w:r w:rsidR="00186146" w:rsidRPr="00BF42E3">
        <w:rPr>
          <w:rFonts w:ascii="Times New Roman" w:hAnsi="Times New Roman" w:cs="Times New Roman"/>
        </w:rPr>
        <w:t>alla pubblicazione sul sito internet</w:t>
      </w:r>
      <w:r w:rsidR="008347AF">
        <w:rPr>
          <w:rFonts w:ascii="Times New Roman" w:hAnsi="Times New Roman" w:cs="Times New Roman"/>
        </w:rPr>
        <w:t xml:space="preserve"> e sulla pagina Facebook</w:t>
      </w:r>
      <w:r w:rsidR="00186146" w:rsidRPr="00BF42E3">
        <w:rPr>
          <w:rFonts w:ascii="Times New Roman" w:hAnsi="Times New Roman" w:cs="Times New Roman"/>
        </w:rPr>
        <w:t xml:space="preserve"> dell’Associazione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2. Modalità del trattamento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  <w:b/>
        </w:rPr>
        <w:t>2.1.</w:t>
      </w:r>
      <w:r w:rsidRPr="00BF42E3">
        <w:rPr>
          <w:rFonts w:ascii="Times New Roman" w:hAnsi="Times New Roman" w:cs="Times New Roman"/>
        </w:rPr>
        <w:t xml:space="preserve"> Il trattamento dei dati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593AB6">
        <w:rPr>
          <w:rFonts w:ascii="Times New Roman" w:hAnsi="Times New Roman" w:cs="Times New Roman"/>
          <w:b/>
        </w:rPr>
        <w:t>2.2.</w:t>
      </w:r>
      <w:r w:rsidRPr="00BF42E3">
        <w:rPr>
          <w:rFonts w:ascii="Times New Roman" w:hAnsi="Times New Roman" w:cs="Times New Roman"/>
        </w:rPr>
        <w:t xml:space="preserve"> I dati saranno trattati attraverso </w:t>
      </w:r>
      <w:r w:rsidR="00186146" w:rsidRPr="00BF42E3">
        <w:rPr>
          <w:rFonts w:ascii="Times New Roman" w:hAnsi="Times New Roman" w:cs="Times New Roman"/>
        </w:rPr>
        <w:t>l’utilizzo di strumenti cartacei e/o informatici. I dati sono archiviati in luoghi sicuri e chiusi con sistemi anti intrusione</w:t>
      </w:r>
      <w:r w:rsidRPr="00BF42E3">
        <w:rPr>
          <w:rFonts w:ascii="Times New Roman" w:hAnsi="Times New Roman" w:cs="Times New Roman"/>
        </w:rPr>
        <w:t>.</w:t>
      </w:r>
      <w:r w:rsidR="00186146" w:rsidRPr="00BF42E3">
        <w:rPr>
          <w:rFonts w:ascii="Times New Roman" w:hAnsi="Times New Roman" w:cs="Times New Roman"/>
        </w:rPr>
        <w:t xml:space="preserve"> L’archiviazione dei dati informatici avviene mediante </w:t>
      </w:r>
      <w:r w:rsidR="008347AF">
        <w:rPr>
          <w:rFonts w:ascii="Times New Roman" w:hAnsi="Times New Roman" w:cs="Times New Roman"/>
        </w:rPr>
        <w:t>PC</w:t>
      </w:r>
      <w:r w:rsidR="00186146" w:rsidRPr="00BF42E3">
        <w:rPr>
          <w:rFonts w:ascii="Times New Roman" w:hAnsi="Times New Roman" w:cs="Times New Roman"/>
        </w:rPr>
        <w:t xml:space="preserve">; l’accesso a tali sistemi è sempre protetto da password. </w:t>
      </w:r>
      <w:r w:rsidRPr="00BF42E3">
        <w:rPr>
          <w:rFonts w:ascii="Times New Roman" w:hAnsi="Times New Roman" w:cs="Times New Roman"/>
        </w:rPr>
        <w:t xml:space="preserve"> 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3. Obbligatorietà del conferimento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  <w:b/>
        </w:rPr>
        <w:t>3.1</w:t>
      </w:r>
      <w:r w:rsidRPr="00BF42E3">
        <w:rPr>
          <w:rFonts w:ascii="Times New Roman" w:hAnsi="Times New Roman" w:cs="Times New Roman"/>
        </w:rPr>
        <w:t xml:space="preserve"> Il conferimento dei Suoi dati</w:t>
      </w:r>
      <w:r w:rsidR="00186146" w:rsidRPr="00BF42E3">
        <w:rPr>
          <w:rFonts w:ascii="Times New Roman" w:hAnsi="Times New Roman" w:cs="Times New Roman"/>
        </w:rPr>
        <w:t xml:space="preserve"> di cui ai punti a) e b)</w:t>
      </w:r>
      <w:r w:rsidRPr="00BF42E3">
        <w:rPr>
          <w:rFonts w:ascii="Times New Roman" w:hAnsi="Times New Roman" w:cs="Times New Roman"/>
        </w:rPr>
        <w:t xml:space="preserve"> è obbligatorio per la Sua </w:t>
      </w:r>
      <w:r w:rsidR="00186146" w:rsidRPr="00BF42E3">
        <w:rPr>
          <w:rFonts w:ascii="Times New Roman" w:hAnsi="Times New Roman" w:cs="Times New Roman"/>
        </w:rPr>
        <w:t>ammissione alla Associazione</w:t>
      </w:r>
      <w:r w:rsidRPr="00BF42E3">
        <w:rPr>
          <w:rFonts w:ascii="Times New Roman" w:hAnsi="Times New Roman" w:cs="Times New Roman"/>
        </w:rPr>
        <w:t xml:space="preserve">. Il rifiuto comporterà, pertanto, l’impossibilità </w:t>
      </w:r>
      <w:r w:rsidR="00186146" w:rsidRPr="00BF42E3">
        <w:rPr>
          <w:rFonts w:ascii="Times New Roman" w:hAnsi="Times New Roman" w:cs="Times New Roman"/>
        </w:rPr>
        <w:t>conferirLe la qualifica di socio e/o procedere al Suo tesseramento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  <w:b/>
        </w:rPr>
        <w:t>3.2</w:t>
      </w:r>
      <w:r w:rsidRPr="00BF42E3">
        <w:rPr>
          <w:rFonts w:ascii="Times New Roman" w:hAnsi="Times New Roman" w:cs="Times New Roman"/>
        </w:rPr>
        <w:t xml:space="preserve"> Il conferimento dei dati di cui alla lettera </w:t>
      </w:r>
      <w:r w:rsidR="00186146" w:rsidRPr="00BF42E3">
        <w:rPr>
          <w:rFonts w:ascii="Times New Roman" w:hAnsi="Times New Roman" w:cs="Times New Roman"/>
        </w:rPr>
        <w:t>c</w:t>
      </w:r>
      <w:r w:rsidRPr="00BF42E3">
        <w:rPr>
          <w:rFonts w:ascii="Times New Roman" w:hAnsi="Times New Roman" w:cs="Times New Roman"/>
        </w:rPr>
        <w:t>) per le finalità di cui al punto 1.2 è facoltativo.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4. Ambito di comunicazione dei dati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lastRenderedPageBreak/>
        <w:t>4.1. Salvo quanto previsto al punto 2.2. della presente informativa, i Suoi dati personali potranno essere comunicati a Pubbliche amministrazioni</w:t>
      </w:r>
      <w:r w:rsidR="00186146" w:rsidRPr="00BF42E3">
        <w:rPr>
          <w:rFonts w:ascii="Times New Roman" w:hAnsi="Times New Roman" w:cs="Times New Roman"/>
        </w:rPr>
        <w:t>,</w:t>
      </w:r>
      <w:r w:rsidRPr="00BF42E3">
        <w:rPr>
          <w:rFonts w:ascii="Times New Roman" w:hAnsi="Times New Roman" w:cs="Times New Roman"/>
        </w:rPr>
        <w:t xml:space="preserve"> Enti</w:t>
      </w:r>
      <w:r w:rsidR="00186146" w:rsidRPr="00BF42E3">
        <w:rPr>
          <w:rFonts w:ascii="Times New Roman" w:hAnsi="Times New Roman" w:cs="Times New Roman"/>
        </w:rPr>
        <w:t>, consulenti, commercialisti, avvocati,</w:t>
      </w:r>
      <w:r w:rsidRPr="00BF42E3">
        <w:rPr>
          <w:rFonts w:ascii="Times New Roman" w:hAnsi="Times New Roman" w:cs="Times New Roman"/>
        </w:rPr>
        <w:t xml:space="preserve"> per adempimenti di legge, nonché alle Compagnie assicurative per gli adempimenti relativi</w:t>
      </w:r>
      <w:r w:rsidR="00593AB6">
        <w:rPr>
          <w:rFonts w:ascii="Times New Roman" w:hAnsi="Times New Roman" w:cs="Times New Roman"/>
        </w:rPr>
        <w:t>,</w:t>
      </w:r>
      <w:r w:rsidRPr="00BF42E3">
        <w:rPr>
          <w:rFonts w:ascii="Times New Roman" w:hAnsi="Times New Roman" w:cs="Times New Roman"/>
        </w:rPr>
        <w:t xml:space="preserve"> alla Sua Federazione d’appartenenza</w:t>
      </w:r>
      <w:r w:rsidR="00593AB6">
        <w:rPr>
          <w:rFonts w:ascii="Times New Roman" w:hAnsi="Times New Roman" w:cs="Times New Roman"/>
        </w:rPr>
        <w:t xml:space="preserve"> e ad altre Associazioni e/o Società Sportive e/o squadre che partecipano alle competizioni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4.2. Inoltre, i dati conferiti saranno comunicati, o ne potranno, comunque, venire a conoscenza in qualità di Responsabili del trattamento, </w:t>
      </w:r>
      <w:r w:rsidR="008347AF">
        <w:rPr>
          <w:rFonts w:ascii="Times New Roman" w:hAnsi="Times New Roman" w:cs="Times New Roman"/>
        </w:rPr>
        <w:t>Muleronko Oxana Alexanadrovna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4.3. I dati personali di cui alla lettera </w:t>
      </w:r>
      <w:r w:rsidR="008347AF">
        <w:rPr>
          <w:rFonts w:ascii="Times New Roman" w:hAnsi="Times New Roman" w:cs="Times New Roman"/>
        </w:rPr>
        <w:t>c</w:t>
      </w:r>
      <w:r w:rsidRPr="00BF42E3">
        <w:rPr>
          <w:rFonts w:ascii="Times New Roman" w:hAnsi="Times New Roman" w:cs="Times New Roman"/>
        </w:rPr>
        <w:t>), previo Suo specifico consen</w:t>
      </w:r>
      <w:r w:rsidR="006641FF">
        <w:rPr>
          <w:rFonts w:ascii="Times New Roman" w:hAnsi="Times New Roman" w:cs="Times New Roman"/>
        </w:rPr>
        <w:t>so, saranno pubblicati sul sito</w:t>
      </w:r>
      <w:r w:rsidR="006844EA">
        <w:rPr>
          <w:rFonts w:ascii="Times New Roman" w:hAnsi="Times New Roman" w:cs="Times New Roman"/>
        </w:rPr>
        <w:t xml:space="preserve"> </w:t>
      </w:r>
      <w:r w:rsidR="008347AF">
        <w:rPr>
          <w:rFonts w:ascii="Times New Roman" w:hAnsi="Times New Roman" w:cs="Times New Roman"/>
        </w:rPr>
        <w:t>www.style.96</w:t>
      </w:r>
      <w:r w:rsidR="006844EA">
        <w:rPr>
          <w:rFonts w:ascii="Times New Roman" w:hAnsi="Times New Roman" w:cs="Times New Roman"/>
        </w:rPr>
        <w:t>…</w:t>
      </w:r>
      <w:r w:rsidR="008347AF">
        <w:rPr>
          <w:rFonts w:ascii="Times New Roman" w:hAnsi="Times New Roman" w:cs="Times New Roman"/>
        </w:rPr>
        <w:t xml:space="preserve">LT, sula pagina FB Muleronko Oxana </w:t>
      </w:r>
      <w:r w:rsidR="006641FF">
        <w:rPr>
          <w:rFonts w:ascii="Times New Roman" w:hAnsi="Times New Roman" w:cs="Times New Roman"/>
        </w:rPr>
        <w:t>LifeStyle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F42E3">
        <w:rPr>
          <w:rFonts w:ascii="Times New Roman" w:hAnsi="Times New Roman" w:cs="Times New Roman"/>
          <w:b/>
        </w:rPr>
        <w:t>5. Trasferimento dei dati all’estero.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I dati personali sono conservati su server ubicati in Italia</w:t>
      </w:r>
      <w:r w:rsidR="00186146" w:rsidRPr="00BF42E3">
        <w:rPr>
          <w:rFonts w:ascii="Times New Roman" w:hAnsi="Times New Roman" w:cs="Times New Roman"/>
        </w:rPr>
        <w:t>/Paesi UE/Paesi Extra UE (se il dati vengono trasferiti in Paesi Extra UE, per esempio in caso di archiviazione su dropbox, indicare la decisione di adeguatezza o l’esistenza di clausole di garanzia)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42E3">
        <w:rPr>
          <w:rFonts w:ascii="Times New Roman" w:hAnsi="Times New Roman" w:cs="Times New Roman"/>
          <w:b/>
          <w:bCs/>
          <w:sz w:val="22"/>
          <w:szCs w:val="22"/>
        </w:rPr>
        <w:t>6. Periodo di conservazione dei dati</w:t>
      </w:r>
    </w:p>
    <w:p w:rsidR="00FD7940" w:rsidRPr="00BF42E3" w:rsidRDefault="00FD7940" w:rsidP="00593AB6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42E3">
        <w:rPr>
          <w:rFonts w:ascii="Times New Roman" w:hAnsi="Times New Roman" w:cs="Times New Roman"/>
          <w:sz w:val="22"/>
          <w:szCs w:val="22"/>
        </w:rPr>
        <w:t>I dati saranno conservati</w:t>
      </w:r>
      <w:r w:rsidR="00186146" w:rsidRPr="00BF42E3">
        <w:rPr>
          <w:rFonts w:ascii="Times New Roman" w:hAnsi="Times New Roman" w:cs="Times New Roman"/>
          <w:sz w:val="22"/>
          <w:szCs w:val="22"/>
        </w:rPr>
        <w:t xml:space="preserve"> per tutto il periodo in cui Lei manterrà la qualifica di Socio dell’Associazione /o atleta tesserato e comunque</w:t>
      </w:r>
      <w:r w:rsidRPr="00BF42E3">
        <w:rPr>
          <w:rFonts w:ascii="Times New Roman" w:hAnsi="Times New Roman" w:cs="Times New Roman"/>
          <w:sz w:val="22"/>
          <w:szCs w:val="22"/>
        </w:rPr>
        <w:t xml:space="preserve"> non oltre quanto previsto per le finalità di legge. 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7. Titolare del trattamento</w:t>
      </w:r>
    </w:p>
    <w:p w:rsidR="00FD7940" w:rsidRPr="00BF42E3" w:rsidRDefault="00186146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  <w:color w:val="000000"/>
        </w:rPr>
        <w:t xml:space="preserve">Associazione </w:t>
      </w:r>
      <w:r w:rsidR="006641FF">
        <w:rPr>
          <w:rFonts w:ascii="Times New Roman" w:hAnsi="Times New Roman" w:cs="Times New Roman"/>
          <w:color w:val="000000"/>
        </w:rPr>
        <w:t xml:space="preserve">“LifeStyle” </w:t>
      </w:r>
      <w:r w:rsidRPr="00BF42E3">
        <w:rPr>
          <w:rFonts w:ascii="Times New Roman" w:hAnsi="Times New Roman" w:cs="Times New Roman"/>
          <w:color w:val="000000"/>
        </w:rPr>
        <w:t xml:space="preserve">con sede in </w:t>
      </w:r>
      <w:r w:rsidR="006641FF">
        <w:rPr>
          <w:rFonts w:ascii="Times New Roman" w:hAnsi="Times New Roman" w:cs="Times New Roman"/>
          <w:color w:val="000000"/>
        </w:rPr>
        <w:t>Borgo Valsugana</w:t>
      </w:r>
      <w:r w:rsidRPr="00BF42E3">
        <w:rPr>
          <w:rFonts w:ascii="Times New Roman" w:hAnsi="Times New Roman" w:cs="Times New Roman"/>
          <w:color w:val="000000"/>
        </w:rPr>
        <w:t xml:space="preserve"> (</w:t>
      </w:r>
      <w:r w:rsidR="006641FF">
        <w:rPr>
          <w:rFonts w:ascii="Times New Roman" w:hAnsi="Times New Roman" w:cs="Times New Roman"/>
          <w:color w:val="000000"/>
        </w:rPr>
        <w:t>TN</w:t>
      </w:r>
      <w:r w:rsidRPr="00BF42E3">
        <w:rPr>
          <w:rFonts w:ascii="Times New Roman" w:hAnsi="Times New Roman" w:cs="Times New Roman"/>
          <w:color w:val="000000"/>
        </w:rPr>
        <w:t xml:space="preserve">) alla via </w:t>
      </w:r>
      <w:r w:rsidR="006641FF">
        <w:rPr>
          <w:rFonts w:ascii="Times New Roman" w:hAnsi="Times New Roman" w:cs="Times New Roman"/>
          <w:color w:val="000000"/>
        </w:rPr>
        <w:t>Puisle</w:t>
      </w:r>
      <w:r w:rsidRPr="00BF42E3">
        <w:rPr>
          <w:rFonts w:ascii="Times New Roman" w:hAnsi="Times New Roman" w:cs="Times New Roman"/>
          <w:color w:val="000000"/>
        </w:rPr>
        <w:t xml:space="preserve"> n. </w:t>
      </w:r>
      <w:r w:rsidR="006641FF">
        <w:rPr>
          <w:rFonts w:ascii="Times New Roman" w:hAnsi="Times New Roman" w:cs="Times New Roman"/>
          <w:color w:val="000000"/>
        </w:rPr>
        <w:t>29</w:t>
      </w:r>
      <w:r w:rsidRPr="00BF42E3">
        <w:rPr>
          <w:rFonts w:ascii="Times New Roman" w:hAnsi="Times New Roman" w:cs="Times New Roman"/>
          <w:color w:val="000000"/>
        </w:rPr>
        <w:t xml:space="preserve">, mail </w:t>
      </w:r>
      <w:r w:rsidR="006641FF">
        <w:rPr>
          <w:rFonts w:ascii="Times New Roman" w:hAnsi="Times New Roman" w:cs="Times New Roman"/>
          <w:color w:val="000000"/>
        </w:rPr>
        <w:t>lifestyle96@yandex.ru</w:t>
      </w:r>
      <w:r w:rsidRPr="00BF42E3">
        <w:rPr>
          <w:rFonts w:ascii="Times New Roman" w:hAnsi="Times New Roman" w:cs="Times New Roman"/>
          <w:color w:val="000000"/>
        </w:rPr>
        <w:t xml:space="preserve">, pec </w:t>
      </w:r>
      <w:r w:rsidR="006641FF">
        <w:rPr>
          <w:rFonts w:ascii="Times New Roman" w:hAnsi="Times New Roman" w:cs="Times New Roman"/>
          <w:color w:val="000000"/>
        </w:rPr>
        <w:t>asdlifestyle@pec.it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8. Responsabile del Trattamento</w:t>
      </w:r>
    </w:p>
    <w:p w:rsidR="00186146" w:rsidRPr="00BF42E3" w:rsidRDefault="006641FF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Muleronko Oxana Alexandrovna</w:t>
      </w:r>
      <w:r w:rsidR="00186146" w:rsidRPr="00BF42E3">
        <w:rPr>
          <w:rFonts w:ascii="Times New Roman" w:hAnsi="Times New Roman" w:cs="Times New Roman"/>
          <w:color w:val="000000"/>
        </w:rPr>
        <w:t xml:space="preserve"> con residenza/domicilio/sede in </w:t>
      </w:r>
      <w:r>
        <w:rPr>
          <w:rFonts w:ascii="Times New Roman" w:hAnsi="Times New Roman" w:cs="Times New Roman"/>
          <w:color w:val="000000"/>
        </w:rPr>
        <w:t>Borgo Valsugana</w:t>
      </w:r>
      <w:r w:rsidRPr="00BF42E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TN</w:t>
      </w:r>
      <w:r w:rsidRPr="00BF42E3">
        <w:rPr>
          <w:rFonts w:ascii="Times New Roman" w:hAnsi="Times New Roman" w:cs="Times New Roman"/>
          <w:color w:val="000000"/>
        </w:rPr>
        <w:t xml:space="preserve">) alla via </w:t>
      </w:r>
      <w:r>
        <w:rPr>
          <w:rFonts w:ascii="Times New Roman" w:hAnsi="Times New Roman" w:cs="Times New Roman"/>
          <w:color w:val="000000"/>
        </w:rPr>
        <w:t>Puisle</w:t>
      </w:r>
      <w:r w:rsidRPr="00BF42E3">
        <w:rPr>
          <w:rFonts w:ascii="Times New Roman" w:hAnsi="Times New Roman" w:cs="Times New Roman"/>
          <w:color w:val="000000"/>
        </w:rPr>
        <w:t xml:space="preserve"> n. </w:t>
      </w:r>
      <w:r>
        <w:rPr>
          <w:rFonts w:ascii="Times New Roman" w:hAnsi="Times New Roman" w:cs="Times New Roman"/>
          <w:color w:val="000000"/>
        </w:rPr>
        <w:t>29</w:t>
      </w:r>
      <w:r w:rsidR="00186146" w:rsidRPr="00BF42E3">
        <w:rPr>
          <w:rFonts w:ascii="Times New Roman" w:hAnsi="Times New Roman" w:cs="Times New Roman"/>
          <w:color w:val="000000"/>
        </w:rPr>
        <w:t xml:space="preserve">, mail </w:t>
      </w:r>
      <w:r>
        <w:rPr>
          <w:rFonts w:ascii="Times New Roman" w:hAnsi="Times New Roman" w:cs="Times New Roman"/>
          <w:color w:val="000000"/>
        </w:rPr>
        <w:t>mul-oksana@yandex.ru</w:t>
      </w:r>
      <w:r w:rsidR="00186146" w:rsidRPr="00BF42E3">
        <w:rPr>
          <w:rFonts w:ascii="Times New Roman" w:hAnsi="Times New Roman" w:cs="Times New Roman"/>
          <w:color w:val="000000"/>
        </w:rPr>
        <w:t xml:space="preserve">, pec </w:t>
      </w:r>
      <w:r>
        <w:rPr>
          <w:rFonts w:ascii="Times New Roman" w:hAnsi="Times New Roman" w:cs="Times New Roman"/>
          <w:color w:val="000000"/>
        </w:rPr>
        <w:t>asdlifestyle@pec.it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9. Responsabile della protezione dei dati</w:t>
      </w:r>
    </w:p>
    <w:p w:rsidR="00FD7940" w:rsidRPr="00BF42E3" w:rsidRDefault="00186146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Può contattare il responsabile della protezione dei dati al seguente indirizzo pec: </w:t>
      </w:r>
      <w:r w:rsidR="006641FF">
        <w:rPr>
          <w:rFonts w:ascii="Times New Roman" w:hAnsi="Times New Roman" w:cs="Times New Roman"/>
        </w:rPr>
        <w:t>asdlifestyle@pec.it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F42E3">
        <w:rPr>
          <w:rFonts w:ascii="Times New Roman" w:hAnsi="Times New Roman" w:cs="Times New Roman"/>
          <w:b/>
          <w:color w:val="000000"/>
        </w:rPr>
        <w:t>10. Diritti dell’interessato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BF42E3">
        <w:rPr>
          <w:rFonts w:ascii="Times New Roman" w:hAnsi="Times New Roman" w:cs="Times New Roman"/>
          <w:color w:val="000000"/>
        </w:rPr>
        <w:t>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ed opporsi in tutto od in parte, all’utilizzo degli stessi e  di proporre reclamo al Garante per la protezione dei dati personali.</w:t>
      </w:r>
    </w:p>
    <w:p w:rsidR="00FD7940" w:rsidRPr="00BF42E3" w:rsidRDefault="00FD7940" w:rsidP="00593AB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BF42E3">
        <w:rPr>
          <w:rFonts w:ascii="Times New Roman" w:hAnsi="Times New Roman" w:cs="Times New Roman"/>
          <w:color w:val="000000"/>
        </w:rPr>
        <w:t>Tali diritti possono essere esercitati attraverso specifica istanza da indirizzare tramite raccomandata – o pec - al Titolare del trattamento.</w:t>
      </w:r>
    </w:p>
    <w:p w:rsidR="00BF42E3" w:rsidRDefault="00BF42E3" w:rsidP="00593A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7940" w:rsidRPr="00BF42E3" w:rsidRDefault="00FD7940" w:rsidP="000C39C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F42E3">
        <w:rPr>
          <w:rFonts w:ascii="Times New Roman" w:hAnsi="Times New Roman" w:cs="Times New Roman"/>
          <w:b/>
        </w:rPr>
        <w:lastRenderedPageBreak/>
        <w:t>DICHIARAZIONE DI CONSENSO AL TRATTAMENTO DEI DATI PERSONALI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Il sottoscritto/a ____________________________, nato/a a_________, il___________ e residente a _______________________________, email_____________________________,</w:t>
      </w:r>
    </w:p>
    <w:p w:rsidR="00186146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letta l’informativa che precede, </w:t>
      </w:r>
    </w:p>
    <w:p w:rsidR="00186146" w:rsidRPr="00BF42E3" w:rsidRDefault="00FD7940" w:rsidP="00FD7940">
      <w:pPr>
        <w:pStyle w:val="a"/>
        <w:rPr>
          <w:sz w:val="22"/>
          <w:szCs w:val="22"/>
        </w:rPr>
      </w:pPr>
      <w:r w:rsidRPr="00BF42E3">
        <w:rPr>
          <w:sz w:val="22"/>
          <w:szCs w:val="22"/>
        </w:rPr>
        <w:t xml:space="preserve">acconsente </w:t>
      </w:r>
    </w:p>
    <w:p w:rsidR="00186146" w:rsidRPr="00BF42E3" w:rsidRDefault="00186146" w:rsidP="00FD7940">
      <w:pPr>
        <w:pStyle w:val="a"/>
        <w:rPr>
          <w:sz w:val="22"/>
          <w:szCs w:val="22"/>
        </w:rPr>
      </w:pPr>
      <w:r w:rsidRPr="00BF42E3">
        <w:rPr>
          <w:sz w:val="22"/>
          <w:szCs w:val="22"/>
        </w:rPr>
        <w:t>non acconsente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al trattamento dei propri dati – inclusi i dati “particolari” - nelle modalità e per le finalità </w:t>
      </w:r>
      <w:r w:rsidR="00186146" w:rsidRPr="00BF42E3">
        <w:rPr>
          <w:rFonts w:ascii="Times New Roman" w:hAnsi="Times New Roman" w:cs="Times New Roman"/>
        </w:rPr>
        <w:t>indicate nell’informativa</w:t>
      </w:r>
      <w:r w:rsidRPr="00BF42E3">
        <w:rPr>
          <w:rFonts w:ascii="Times New Roman" w:hAnsi="Times New Roman" w:cs="Times New Roman"/>
        </w:rPr>
        <w:t>.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Firma_____________________________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acconsente al trattamento dei dati personali di cui alla lettera </w:t>
      </w:r>
      <w:r w:rsidR="00186146" w:rsidRPr="00BF42E3">
        <w:rPr>
          <w:rFonts w:ascii="Times New Roman" w:hAnsi="Times New Roman" w:cs="Times New Roman"/>
        </w:rPr>
        <w:t>c</w:t>
      </w:r>
      <w:r w:rsidRPr="00BF42E3">
        <w:rPr>
          <w:rFonts w:ascii="Times New Roman" w:hAnsi="Times New Roman" w:cs="Times New Roman"/>
        </w:rPr>
        <w:t>) nelle modalità e per le finalità di cui al punto 1.2.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Luogo data__________________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Firma _______________________________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FD7940" w:rsidRPr="00BF42E3" w:rsidRDefault="00FD7940" w:rsidP="00FD79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F42E3">
        <w:rPr>
          <w:rFonts w:ascii="Times New Roman" w:hAnsi="Times New Roman" w:cs="Times New Roman"/>
          <w:b/>
        </w:rPr>
        <w:t>AUTORIZZAZIONE EX L. N. 633/1943</w:t>
      </w:r>
    </w:p>
    <w:p w:rsidR="00FD7940" w:rsidRPr="00BF42E3" w:rsidRDefault="00FD7940" w:rsidP="00FD79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BF42E3">
        <w:rPr>
          <w:rFonts w:ascii="Times New Roman" w:hAnsi="Times New Roman" w:cs="Times New Roman"/>
          <w:b/>
        </w:rPr>
        <w:t>Immagini video e fotografiche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Il sottoscritto/a_____________________________,  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 xml:space="preserve">autorizza </w:t>
      </w:r>
      <w:r w:rsidR="00593AB6">
        <w:rPr>
          <w:rFonts w:ascii="Times New Roman" w:hAnsi="Times New Roman" w:cs="Times New Roman"/>
        </w:rPr>
        <w:t>l’Associazione</w:t>
      </w:r>
      <w:r w:rsidRPr="00BF42E3">
        <w:rPr>
          <w:rFonts w:ascii="Times New Roman" w:hAnsi="Times New Roman" w:cs="Times New Roman"/>
        </w:rPr>
        <w:t xml:space="preserve"> a ritrarre proprie fotografie e video, per le sole finalità indicate nell’informativa ex art. 13 Regolamento UE 679/16 al punto 1.2. Ne vieta altresì l’uso in contesti che ne pregiudichino la dignità personale ed il decoro. La posa e l’utilizzo delle immagini sono da considerarsi effettuate in forma gratuita.</w:t>
      </w: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p w:rsidR="00FD7940" w:rsidRPr="00BF42E3" w:rsidRDefault="00FD7940" w:rsidP="00FD794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Luogo data__________________</w:t>
      </w:r>
    </w:p>
    <w:p w:rsidR="006A04FD" w:rsidRPr="00BF42E3" w:rsidRDefault="00FD7940" w:rsidP="00BF42E3">
      <w:pPr>
        <w:autoSpaceDE w:val="0"/>
        <w:autoSpaceDN w:val="0"/>
        <w:adjustRightInd w:val="0"/>
        <w:spacing w:after="12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BF42E3">
        <w:rPr>
          <w:rFonts w:ascii="Times New Roman" w:hAnsi="Times New Roman" w:cs="Times New Roman"/>
        </w:rPr>
        <w:t>Firma _______________________________</w:t>
      </w:r>
    </w:p>
    <w:sectPr w:rsidR="006A04FD" w:rsidRPr="00BF42E3" w:rsidSect="00EF4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150"/>
    <w:multiLevelType w:val="multilevel"/>
    <w:tmpl w:val="F2AA0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D719A9"/>
    <w:multiLevelType w:val="hybridMultilevel"/>
    <w:tmpl w:val="D3F64476"/>
    <w:lvl w:ilvl="0" w:tplc="C7C6A44A">
      <w:start w:val="1"/>
      <w:numFmt w:val="bullet"/>
      <w:pStyle w:val="a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50C3E"/>
    <w:multiLevelType w:val="hybridMultilevel"/>
    <w:tmpl w:val="1194B078"/>
    <w:lvl w:ilvl="0" w:tplc="83FCFA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D58"/>
    <w:multiLevelType w:val="hybridMultilevel"/>
    <w:tmpl w:val="F9D02BEC"/>
    <w:lvl w:ilvl="0" w:tplc="7B8C1E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283"/>
  <w:characterSpacingControl w:val="doNotCompress"/>
  <w:compat/>
  <w:rsids>
    <w:rsidRoot w:val="00DD27AD"/>
    <w:rsid w:val="000C39CA"/>
    <w:rsid w:val="00186146"/>
    <w:rsid w:val="002C6B4F"/>
    <w:rsid w:val="00593AB6"/>
    <w:rsid w:val="00645A74"/>
    <w:rsid w:val="006641FF"/>
    <w:rsid w:val="006844EA"/>
    <w:rsid w:val="006A04FD"/>
    <w:rsid w:val="008347AF"/>
    <w:rsid w:val="00B13359"/>
    <w:rsid w:val="00BF42E3"/>
    <w:rsid w:val="00DD27AD"/>
    <w:rsid w:val="00EF491E"/>
    <w:rsid w:val="00F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9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D7940"/>
    <w:rPr>
      <w:color w:val="0000FF"/>
      <w:u w:val="single"/>
    </w:rPr>
  </w:style>
  <w:style w:type="paragraph" w:styleId="a">
    <w:name w:val="List Paragraph"/>
    <w:basedOn w:val="a0"/>
    <w:autoRedefine/>
    <w:uiPriority w:val="34"/>
    <w:qFormat/>
    <w:rsid w:val="00186146"/>
    <w:pPr>
      <w:numPr>
        <w:numId w:val="4"/>
      </w:numPr>
      <w:tabs>
        <w:tab w:val="left" w:pos="284"/>
      </w:tabs>
      <w:autoSpaceDE w:val="0"/>
      <w:autoSpaceDN w:val="0"/>
      <w:adjustRightInd w:val="0"/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FD794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D7940"/>
    <w:pPr>
      <w:spacing w:after="18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D7940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FD79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FD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D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Scaglia</dc:creator>
  <cp:lastModifiedBy>utente</cp:lastModifiedBy>
  <cp:revision>2</cp:revision>
  <dcterms:created xsi:type="dcterms:W3CDTF">2018-10-04T21:38:00Z</dcterms:created>
  <dcterms:modified xsi:type="dcterms:W3CDTF">2018-10-04T21:38:00Z</dcterms:modified>
</cp:coreProperties>
</file>